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D58F" w14:textId="6353B31B" w:rsidR="007C3365" w:rsidRDefault="007C3365" w:rsidP="00562764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 w:rsidRPr="009F383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D0AF99D" wp14:editId="4BE91DCD">
            <wp:simplePos x="0" y="0"/>
            <wp:positionH relativeFrom="margin">
              <wp:posOffset>4008120</wp:posOffset>
            </wp:positionH>
            <wp:positionV relativeFrom="margin">
              <wp:posOffset>-647700</wp:posOffset>
            </wp:positionV>
            <wp:extent cx="2360295" cy="1106170"/>
            <wp:effectExtent l="0" t="0" r="1905" b="0"/>
            <wp:wrapTight wrapText="bothSides">
              <wp:wrapPolygon edited="0">
                <wp:start x="0" y="0"/>
                <wp:lineTo x="0" y="21203"/>
                <wp:lineTo x="21443" y="21203"/>
                <wp:lineTo x="2144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50955" w14:textId="77777777" w:rsidR="007C3365" w:rsidRDefault="007C3365" w:rsidP="00562764">
      <w:pPr>
        <w:spacing w:after="0"/>
        <w:rPr>
          <w:b/>
          <w:bCs/>
          <w:sz w:val="28"/>
          <w:szCs w:val="28"/>
        </w:rPr>
      </w:pPr>
    </w:p>
    <w:p w14:paraId="24CA574D" w14:textId="16E2B561" w:rsidR="00BF698D" w:rsidRPr="007C3365" w:rsidRDefault="00FE5068" w:rsidP="00562764">
      <w:pPr>
        <w:spacing w:after="0"/>
        <w:rPr>
          <w:b/>
          <w:bCs/>
          <w:sz w:val="28"/>
          <w:szCs w:val="28"/>
        </w:rPr>
      </w:pPr>
      <w:r w:rsidRPr="007C3365">
        <w:rPr>
          <w:b/>
          <w:bCs/>
          <w:sz w:val="28"/>
          <w:szCs w:val="28"/>
        </w:rPr>
        <w:t xml:space="preserve">Programma </w:t>
      </w:r>
      <w:r w:rsidR="00153A0A" w:rsidRPr="007C3365">
        <w:rPr>
          <w:b/>
          <w:bCs/>
          <w:sz w:val="28"/>
          <w:szCs w:val="28"/>
        </w:rPr>
        <w:t>griepprik door het Eerstelijns Centrum Tiel – najaar 2020</w:t>
      </w:r>
    </w:p>
    <w:p w14:paraId="3672B7B3" w14:textId="7C06EA43" w:rsidR="00153A0A" w:rsidRDefault="007C3365" w:rsidP="00562764">
      <w:pPr>
        <w:spacing w:after="0"/>
        <w:rPr>
          <w:sz w:val="28"/>
          <w:szCs w:val="28"/>
        </w:rPr>
      </w:pPr>
      <w:r w:rsidRPr="007C3365">
        <w:rPr>
          <w:sz w:val="28"/>
          <w:szCs w:val="28"/>
        </w:rPr>
        <w:t>Vragen en antwoorden</w:t>
      </w:r>
    </w:p>
    <w:p w14:paraId="3055FA30" w14:textId="77777777" w:rsidR="00562764" w:rsidRPr="007C3365" w:rsidRDefault="00562764" w:rsidP="00562764">
      <w:pPr>
        <w:spacing w:after="0"/>
        <w:rPr>
          <w:sz w:val="28"/>
          <w:szCs w:val="28"/>
        </w:rPr>
      </w:pPr>
    </w:p>
    <w:p w14:paraId="4B7681CD" w14:textId="77777777" w:rsidR="007C3365" w:rsidRDefault="007C3365" w:rsidP="00562764">
      <w:pPr>
        <w:spacing w:after="0"/>
      </w:pPr>
    </w:p>
    <w:p w14:paraId="08E236B6" w14:textId="35DC05E6" w:rsidR="00153A0A" w:rsidRPr="00FE5068" w:rsidRDefault="00153A0A" w:rsidP="00562764">
      <w:pPr>
        <w:spacing w:after="0"/>
        <w:rPr>
          <w:b/>
          <w:bCs/>
        </w:rPr>
      </w:pPr>
      <w:r w:rsidRPr="00FE5068">
        <w:rPr>
          <w:b/>
          <w:bCs/>
        </w:rPr>
        <w:t xml:space="preserve">Ik heb nog geen brief </w:t>
      </w:r>
      <w:r w:rsidR="007B1DEB">
        <w:rPr>
          <w:b/>
          <w:bCs/>
        </w:rPr>
        <w:t xml:space="preserve">met oproep voor de griepprik </w:t>
      </w:r>
      <w:r w:rsidRPr="00FE5068">
        <w:rPr>
          <w:b/>
          <w:bCs/>
        </w:rPr>
        <w:t>gehad, wat moet ik doen?</w:t>
      </w:r>
    </w:p>
    <w:p w14:paraId="78F5DCFC" w14:textId="323D650D" w:rsidR="00153A0A" w:rsidRDefault="00153A0A" w:rsidP="00562764">
      <w:pPr>
        <w:spacing w:after="0"/>
      </w:pPr>
      <w:r>
        <w:t xml:space="preserve">Is het 9 oktober (geweest) en heeft u nog geen brief gehad? </w:t>
      </w:r>
      <w:r w:rsidR="00C96BE4">
        <w:t>En o</w:t>
      </w:r>
      <w:r>
        <w:t xml:space="preserve">ntving u deze </w:t>
      </w:r>
      <w:r w:rsidR="009E14FC">
        <w:t xml:space="preserve">brief </w:t>
      </w:r>
      <w:r>
        <w:t xml:space="preserve">voorgaande jaren wel? Bel met uw huisartsenpraktijk. </w:t>
      </w:r>
      <w:r w:rsidR="00926F80">
        <w:t xml:space="preserve"> </w:t>
      </w:r>
    </w:p>
    <w:p w14:paraId="2A842E13" w14:textId="77777777" w:rsidR="00153A0A" w:rsidRDefault="00153A0A" w:rsidP="00562764">
      <w:pPr>
        <w:spacing w:after="0"/>
      </w:pPr>
    </w:p>
    <w:p w14:paraId="6959957E" w14:textId="11520454" w:rsidR="00153A0A" w:rsidRPr="00FE5068" w:rsidRDefault="00153A0A" w:rsidP="00562764">
      <w:pPr>
        <w:spacing w:after="0"/>
        <w:rPr>
          <w:b/>
          <w:bCs/>
        </w:rPr>
      </w:pPr>
      <w:r w:rsidRPr="00FE5068">
        <w:rPr>
          <w:b/>
          <w:bCs/>
        </w:rPr>
        <w:t>Ik ben absoluut verhinderd op de dag/tijd die mij is toegewezen, wat moet ik doen?</w:t>
      </w:r>
    </w:p>
    <w:p w14:paraId="43A7BFC9" w14:textId="7CBACD63" w:rsidR="00F47EDC" w:rsidRDefault="00C96BE4" w:rsidP="00562764">
      <w:pPr>
        <w:spacing w:after="0"/>
      </w:pPr>
      <w:r>
        <w:t xml:space="preserve">Door de </w:t>
      </w:r>
      <w:r w:rsidR="00F47EDC">
        <w:t>C</w:t>
      </w:r>
      <w:r>
        <w:t xml:space="preserve">oronamaatregelen </w:t>
      </w:r>
      <w:r w:rsidR="00926F80">
        <w:t>zijn wij helaas erg beperkt in het uitwijken</w:t>
      </w:r>
      <w:r>
        <w:t xml:space="preserve"> naar andere momenten.</w:t>
      </w:r>
      <w:r w:rsidR="00F47EDC">
        <w:t xml:space="preserve"> Wij verzoeken u een oplossing te vinden om toch te komen op één van de aangegeven dagen.</w:t>
      </w:r>
      <w:r w:rsidR="00926F80">
        <w:t xml:space="preserve"> </w:t>
      </w:r>
    </w:p>
    <w:p w14:paraId="3E0263C8" w14:textId="77777777" w:rsidR="00CC6C8C" w:rsidRDefault="00CC6C8C" w:rsidP="00562764">
      <w:pPr>
        <w:spacing w:after="0"/>
      </w:pPr>
    </w:p>
    <w:p w14:paraId="23613916" w14:textId="77777777" w:rsidR="00CC6C8C" w:rsidRPr="00926F80" w:rsidRDefault="00CC6C8C" w:rsidP="00562764">
      <w:pPr>
        <w:spacing w:after="0"/>
        <w:rPr>
          <w:b/>
          <w:bCs/>
        </w:rPr>
      </w:pPr>
      <w:r w:rsidRPr="00926F80">
        <w:rPr>
          <w:b/>
          <w:bCs/>
        </w:rPr>
        <w:t>Ik kan wel op de datum, maar niet op dat tijdstip mag ik later of eerder op die dag</w:t>
      </w:r>
      <w:r>
        <w:rPr>
          <w:b/>
          <w:bCs/>
        </w:rPr>
        <w:t>?</w:t>
      </w:r>
    </w:p>
    <w:p w14:paraId="63D7D642" w14:textId="0D62AF85" w:rsidR="00CC6C8C" w:rsidRPr="00926F80" w:rsidRDefault="00CC6C8C" w:rsidP="00562764">
      <w:pPr>
        <w:spacing w:after="0"/>
      </w:pPr>
      <w:r>
        <w:t>Dit heeft ni</w:t>
      </w:r>
      <w:r w:rsidRPr="00926F80">
        <w:t>et onze voorkeur</w:t>
      </w:r>
      <w:r>
        <w:t xml:space="preserve"> in verband met het aantal personen</w:t>
      </w:r>
      <w:r w:rsidRPr="00926F80">
        <w:t>. Maar als het niet anders kan is dit een mogelijkheid. Wij hopen dat u met ons meedenkt</w:t>
      </w:r>
      <w:r>
        <w:t xml:space="preserve"> om uw en onze veiligheid in en rondom het gebouw te beschermen.</w:t>
      </w:r>
    </w:p>
    <w:p w14:paraId="77F71738" w14:textId="77777777" w:rsidR="00C96BE4" w:rsidRDefault="00C96BE4" w:rsidP="00562764">
      <w:pPr>
        <w:spacing w:after="0"/>
      </w:pPr>
    </w:p>
    <w:p w14:paraId="2CC8F783" w14:textId="599F67C4" w:rsidR="00153A0A" w:rsidRPr="00FE5068" w:rsidRDefault="00C96BE4" w:rsidP="00562764">
      <w:pPr>
        <w:spacing w:after="0"/>
        <w:rPr>
          <w:b/>
          <w:bCs/>
        </w:rPr>
      </w:pPr>
      <w:r w:rsidRPr="00FE5068">
        <w:rPr>
          <w:b/>
          <w:bCs/>
        </w:rPr>
        <w:t xml:space="preserve">Waar kan ik parkeren? </w:t>
      </w:r>
    </w:p>
    <w:p w14:paraId="63FA9832" w14:textId="4E477202" w:rsidR="00C96BE4" w:rsidRDefault="00B01F9E" w:rsidP="00562764">
      <w:pPr>
        <w:spacing w:after="0"/>
      </w:pPr>
      <w:bookmarkStart w:id="1" w:name="_Hlk48914812"/>
      <w:r>
        <w:t xml:space="preserve">Bent u slecht ter been, dan kunt </w:t>
      </w:r>
      <w:r w:rsidR="00C96BE4">
        <w:t xml:space="preserve">u parkeren op het terrein van het Lingecollege. </w:t>
      </w:r>
      <w:r>
        <w:t xml:space="preserve">Anders verzoeken wij u vriendelijk te parkeren bij het ECT. Dat kan zowel voor als naast het pand. Vanaf daar is het 1 tot 3 minuten lopen tot </w:t>
      </w:r>
      <w:r w:rsidR="00E70C5F">
        <w:t xml:space="preserve">de ingang van </w:t>
      </w:r>
      <w:r>
        <w:t>het Lingecollege naast het ECT.</w:t>
      </w:r>
      <w:r w:rsidR="00297720">
        <w:t xml:space="preserve"> U kunt wegrijden over het terrein van het BKR, dat is </w:t>
      </w:r>
      <w:r w:rsidR="0041645A">
        <w:t>links van het ECT (</w:t>
      </w:r>
      <w:r w:rsidR="008F5E55">
        <w:t xml:space="preserve">als u met uw neus in de richting van de ingang staat). </w:t>
      </w:r>
      <w:r w:rsidR="008F5E55" w:rsidRPr="008F5E55">
        <w:t>Zo wordt verkeersopstopping voorkomen van komend en vertrekkend verkeer.</w:t>
      </w:r>
    </w:p>
    <w:bookmarkEnd w:id="1"/>
    <w:p w14:paraId="68F98224" w14:textId="77777777" w:rsidR="00C96BE4" w:rsidRDefault="00C96BE4" w:rsidP="00562764">
      <w:pPr>
        <w:spacing w:after="0"/>
      </w:pPr>
    </w:p>
    <w:p w14:paraId="34CC3648" w14:textId="6A4CF801" w:rsidR="00153A0A" w:rsidRDefault="00153A0A" w:rsidP="00562764">
      <w:pPr>
        <w:spacing w:after="0"/>
        <w:rPr>
          <w:b/>
          <w:bCs/>
        </w:rPr>
      </w:pPr>
      <w:r w:rsidRPr="00FE5068">
        <w:rPr>
          <w:b/>
          <w:bCs/>
        </w:rPr>
        <w:t xml:space="preserve">Mag ik iemand meenemen? </w:t>
      </w:r>
    </w:p>
    <w:p w14:paraId="25D34037" w14:textId="32CEFE04" w:rsidR="00A470FF" w:rsidRPr="00F47EDC" w:rsidRDefault="00A470FF" w:rsidP="00562764">
      <w:pPr>
        <w:spacing w:after="0"/>
      </w:pPr>
      <w:r w:rsidRPr="00F47EDC">
        <w:t>Kom bij voorkeur alleen. Als u een begeleider nodig heeft, dan mag deze persoon u begeleiden. Uiteraard moet deze persoon niet hoesten, verkouden zijn</w:t>
      </w:r>
      <w:r w:rsidR="00CC6C8C">
        <w:t xml:space="preserve"> en geen </w:t>
      </w:r>
      <w:r w:rsidRPr="00F47EDC">
        <w:t xml:space="preserve">koorts </w:t>
      </w:r>
      <w:r w:rsidR="00F47EDC" w:rsidRPr="00F47EDC">
        <w:t xml:space="preserve">of andere Corona-gerelateerde klachten  </w:t>
      </w:r>
      <w:r w:rsidRPr="00F47EDC">
        <w:t xml:space="preserve">hebben. </w:t>
      </w:r>
    </w:p>
    <w:p w14:paraId="45E85567" w14:textId="2028EE21" w:rsidR="00C96BE4" w:rsidRPr="00A470FF" w:rsidRDefault="00C96BE4" w:rsidP="00562764">
      <w:pPr>
        <w:spacing w:after="0"/>
        <w:rPr>
          <w:color w:val="FF0000"/>
        </w:rPr>
      </w:pPr>
    </w:p>
    <w:p w14:paraId="5D4425CD" w14:textId="443421BF" w:rsidR="00FE5068" w:rsidRPr="0062703D" w:rsidRDefault="00FE5068" w:rsidP="00562764">
      <w:pPr>
        <w:spacing w:after="0"/>
        <w:rPr>
          <w:b/>
          <w:bCs/>
        </w:rPr>
      </w:pPr>
      <w:r w:rsidRPr="0062703D">
        <w:rPr>
          <w:b/>
          <w:bCs/>
        </w:rPr>
        <w:t>Is het veilig in het gebouw?</w:t>
      </w:r>
    </w:p>
    <w:p w14:paraId="51F6C8E5" w14:textId="402C881C" w:rsidR="00A470FF" w:rsidRDefault="00FE5068" w:rsidP="00562764">
      <w:pPr>
        <w:spacing w:after="0"/>
      </w:pPr>
      <w:r>
        <w:t xml:space="preserve">Omdat het Lingecollege groot is, kunnen wij ervoor zorgen dat u voldoende afstand kunt houden tot </w:t>
      </w:r>
      <w:r w:rsidR="00A257B9">
        <w:t>d</w:t>
      </w:r>
      <w:r>
        <w:t xml:space="preserve">e andere mensen die op hetzelfde moment als u de griepprik komen halen. </w:t>
      </w:r>
      <w:r w:rsidR="004C7678">
        <w:t xml:space="preserve">U kunt de looproutes volgen, uw handen desinfecteren en voldoende afstand houden in de </w:t>
      </w:r>
      <w:r w:rsidR="00A740D2">
        <w:t xml:space="preserve">wachtruimte. Omdat er meerdere medewerkers tegelijk de griepprik zetten, </w:t>
      </w:r>
      <w:r w:rsidR="0062703D">
        <w:t xml:space="preserve">proberen we de wachttijd zo kort mogelijk te houden. De medewerkers dragen mondkapjes. Uiteraard verzoeken wij u zelf ook de </w:t>
      </w:r>
      <w:r w:rsidR="00F47EDC">
        <w:t>C</w:t>
      </w:r>
      <w:r w:rsidR="0062703D">
        <w:t>oronamaatregelen na te leven: houd 1,5 meter afstand, was uw handen en blijf thuis als u klachten heeft.</w:t>
      </w:r>
      <w:r w:rsidR="00A740D2">
        <w:t xml:space="preserve"> </w:t>
      </w:r>
    </w:p>
    <w:p w14:paraId="076E77D6" w14:textId="77777777" w:rsidR="00562764" w:rsidRDefault="00562764" w:rsidP="00562764">
      <w:pPr>
        <w:spacing w:after="0"/>
        <w:rPr>
          <w:b/>
          <w:bCs/>
        </w:rPr>
      </w:pPr>
    </w:p>
    <w:p w14:paraId="776A3851" w14:textId="77777777" w:rsidR="00CC6C8C" w:rsidRPr="00F47EDC" w:rsidRDefault="00CC6C8C" w:rsidP="00562764">
      <w:pPr>
        <w:spacing w:after="0"/>
        <w:rPr>
          <w:b/>
          <w:bCs/>
        </w:rPr>
      </w:pPr>
      <w:r w:rsidRPr="00F47EDC">
        <w:rPr>
          <w:b/>
          <w:bCs/>
        </w:rPr>
        <w:t>Ik hoest, nies, heb keelpijn  en geen koorts. Mag ik de griepprik krijgen?</w:t>
      </w:r>
    </w:p>
    <w:p w14:paraId="779B849E" w14:textId="77777777" w:rsidR="00897595" w:rsidRDefault="00CC6C8C" w:rsidP="00562764">
      <w:pPr>
        <w:spacing w:after="0"/>
      </w:pPr>
      <w:r>
        <w:t>Wat de voorschriften rondom de griepprik betreft zou u de prik mogen krijgen maar v</w:t>
      </w:r>
      <w:r w:rsidRPr="00DA1BBA">
        <w:t xml:space="preserve">anwege de Coronamaatregelen mag u niet komen. U dient zich te laten testen en thuis te blijven. Wij adviseren u om op de eerste </w:t>
      </w:r>
      <w:proofErr w:type="spellStart"/>
      <w:r w:rsidRPr="00DA1BBA">
        <w:t>vaccinatiedag</w:t>
      </w:r>
      <w:proofErr w:type="spellEnd"/>
      <w:r w:rsidRPr="00DA1BBA">
        <w:t xml:space="preserve"> te komen als u dan geen klachten heeft. Heeft u wel klachten, </w:t>
      </w:r>
      <w:r>
        <w:t xml:space="preserve">laat u testen, </w:t>
      </w:r>
      <w:r w:rsidRPr="00DA1BBA">
        <w:t>ziek het uit en kom de tweede vaccinatiedag.</w:t>
      </w:r>
    </w:p>
    <w:p w14:paraId="54108752" w14:textId="33FFCE56" w:rsidR="00382B0E" w:rsidRDefault="00382B0E" w:rsidP="00562764">
      <w:pPr>
        <w:spacing w:after="0"/>
      </w:pPr>
      <w:r>
        <w:lastRenderedPageBreak/>
        <w:t xml:space="preserve">Heeft u </w:t>
      </w:r>
      <w:r w:rsidRPr="00382B0E">
        <w:rPr>
          <w:u w:val="single"/>
        </w:rPr>
        <w:t>wel</w:t>
      </w:r>
      <w:r>
        <w:t xml:space="preserve"> koorts, dan mag u de griepprik </w:t>
      </w:r>
      <w:r w:rsidRPr="00382B0E">
        <w:rPr>
          <w:u w:val="single"/>
        </w:rPr>
        <w:t>niet</w:t>
      </w:r>
      <w:r>
        <w:t xml:space="preserve"> krijgen. Zodra u koortsvrij bent, kunt u gevaccineerd worden. </w:t>
      </w:r>
      <w:r w:rsidR="00562764">
        <w:t>Bent u pas koortsvrij nadat</w:t>
      </w:r>
      <w:r>
        <w:t xml:space="preserve"> onze vaccinatiedagen </w:t>
      </w:r>
      <w:r w:rsidR="00562764">
        <w:t>geweest zijn</w:t>
      </w:r>
      <w:r>
        <w:t xml:space="preserve">, neem dan contact op met uw huisartsenpraktijk. </w:t>
      </w:r>
    </w:p>
    <w:p w14:paraId="59FE6D8A" w14:textId="77777777" w:rsidR="00562764" w:rsidRPr="00DA1BBA" w:rsidRDefault="00562764" w:rsidP="00562764">
      <w:pPr>
        <w:spacing w:after="0"/>
      </w:pPr>
    </w:p>
    <w:p w14:paraId="73DFAB75" w14:textId="5617ACFF" w:rsidR="00153A0A" w:rsidRDefault="00153A0A" w:rsidP="00562764">
      <w:pPr>
        <w:spacing w:after="0"/>
        <w:rPr>
          <w:b/>
          <w:bCs/>
        </w:rPr>
      </w:pPr>
      <w:r w:rsidRPr="00FE5068">
        <w:rPr>
          <w:b/>
          <w:bCs/>
        </w:rPr>
        <w:t>Moet ik binnen in het gebouw een mondkapje dragen?</w:t>
      </w:r>
    </w:p>
    <w:p w14:paraId="40202A07" w14:textId="2489D95C" w:rsidR="00A470FF" w:rsidRDefault="009B37B4" w:rsidP="00562764">
      <w:pPr>
        <w:spacing w:after="0"/>
      </w:pPr>
      <w:r>
        <w:t>Ja, dat is verplicht.</w:t>
      </w:r>
    </w:p>
    <w:p w14:paraId="10839EE2" w14:textId="77777777" w:rsidR="00F47EDC" w:rsidRPr="00F47EDC" w:rsidRDefault="00F47EDC" w:rsidP="00562764">
      <w:pPr>
        <w:spacing w:after="0"/>
      </w:pPr>
    </w:p>
    <w:p w14:paraId="66C19B57" w14:textId="61EC425F" w:rsidR="00153A0A" w:rsidRPr="00FE5068" w:rsidRDefault="007C3365" w:rsidP="00562764">
      <w:pPr>
        <w:spacing w:after="0"/>
        <w:rPr>
          <w:b/>
          <w:bCs/>
        </w:rPr>
      </w:pPr>
      <w:r>
        <w:rPr>
          <w:b/>
          <w:bCs/>
        </w:rPr>
        <w:t xml:space="preserve">Kan ik </w:t>
      </w:r>
      <w:r w:rsidR="00153A0A" w:rsidRPr="00FE5068">
        <w:rPr>
          <w:b/>
          <w:bCs/>
        </w:rPr>
        <w:t xml:space="preserve">in het gebouw makkelijk </w:t>
      </w:r>
      <w:r w:rsidR="004B736F">
        <w:rPr>
          <w:b/>
          <w:bCs/>
        </w:rPr>
        <w:t xml:space="preserve">de ruimte vinden </w:t>
      </w:r>
      <w:r w:rsidR="00153A0A" w:rsidRPr="00FE5068">
        <w:rPr>
          <w:b/>
          <w:bCs/>
        </w:rPr>
        <w:t>waar ik de griepprik krijg?</w:t>
      </w:r>
    </w:p>
    <w:p w14:paraId="788B98C5" w14:textId="25FFB5D9" w:rsidR="00B01F9E" w:rsidRDefault="00B01F9E" w:rsidP="00562764">
      <w:pPr>
        <w:spacing w:after="0"/>
      </w:pPr>
      <w:r>
        <w:t xml:space="preserve">Ja, </w:t>
      </w:r>
      <w:r w:rsidR="00BB451F">
        <w:t xml:space="preserve">er is bewegwijzering en </w:t>
      </w:r>
      <w:r w:rsidR="00914CCE">
        <w:t xml:space="preserve">er </w:t>
      </w:r>
      <w:r w:rsidR="00BB451F">
        <w:t xml:space="preserve">zijn </w:t>
      </w:r>
      <w:r>
        <w:t>gastheren en -dames aanwezig om u aanwijzingen te geven.</w:t>
      </w:r>
      <w:r w:rsidR="00953636">
        <w:t xml:space="preserve"> U kunt niet verdwalen.</w:t>
      </w:r>
    </w:p>
    <w:p w14:paraId="64F68E47" w14:textId="77777777" w:rsidR="00B01F9E" w:rsidRDefault="00B01F9E" w:rsidP="00562764">
      <w:pPr>
        <w:spacing w:after="0"/>
      </w:pPr>
    </w:p>
    <w:p w14:paraId="2C7151EA" w14:textId="3DB2D368" w:rsidR="00153A0A" w:rsidRPr="00FE5068" w:rsidRDefault="00153A0A" w:rsidP="00562764">
      <w:pPr>
        <w:spacing w:after="0"/>
        <w:rPr>
          <w:b/>
          <w:bCs/>
        </w:rPr>
      </w:pPr>
      <w:r w:rsidRPr="00FE5068">
        <w:rPr>
          <w:b/>
          <w:bCs/>
        </w:rPr>
        <w:t>Hoelang moet ik wachten voor</w:t>
      </w:r>
      <w:r w:rsidR="00914CCE">
        <w:rPr>
          <w:b/>
          <w:bCs/>
        </w:rPr>
        <w:t>dat</w:t>
      </w:r>
      <w:r w:rsidRPr="00FE5068">
        <w:rPr>
          <w:b/>
          <w:bCs/>
        </w:rPr>
        <w:t xml:space="preserve"> ik aan de beurt ben?</w:t>
      </w:r>
    </w:p>
    <w:p w14:paraId="2787BCA8" w14:textId="127B9651" w:rsidR="00A470FF" w:rsidRPr="00F47EDC" w:rsidRDefault="00EB0FA0" w:rsidP="00562764">
      <w:pPr>
        <w:spacing w:after="0"/>
      </w:pPr>
      <w:r>
        <w:t xml:space="preserve">Om de wachttijd zo kort mogelijk te houden, verzoeken wij u om op tijd te komen, maar niet te vroeg. </w:t>
      </w:r>
      <w:r w:rsidR="009A6511">
        <w:t xml:space="preserve">Circa </w:t>
      </w:r>
      <w:r w:rsidR="00376C66">
        <w:t xml:space="preserve">5 minuten voor tijd is prima. </w:t>
      </w:r>
      <w:bookmarkStart w:id="2" w:name="_Hlk48915110"/>
      <w:r>
        <w:t xml:space="preserve">Omdat er meerdere medewerkers tegelijk de griepprik zetten, proberen we </w:t>
      </w:r>
      <w:r w:rsidR="00376C66">
        <w:t>iedereen zo snel mogelijk aan de beurt te laten zijn</w:t>
      </w:r>
      <w:r>
        <w:t>.</w:t>
      </w:r>
      <w:r w:rsidR="00C17F42">
        <w:t xml:space="preserve"> </w:t>
      </w:r>
      <w:r w:rsidR="00A470FF" w:rsidRPr="00F47EDC">
        <w:t>U helpt de wachtrij te verminderen door bijvoorbeeld een T-shirt of blouse met korte mouwen aan te trekken. Zo is</w:t>
      </w:r>
      <w:r w:rsidR="00F47EDC">
        <w:t xml:space="preserve"> de</w:t>
      </w:r>
      <w:r w:rsidR="00A470FF" w:rsidRPr="00F47EDC">
        <w:t xml:space="preserve"> </w:t>
      </w:r>
      <w:r w:rsidR="00F47EDC" w:rsidRPr="00F47EDC">
        <w:t>griepprik</w:t>
      </w:r>
      <w:r w:rsidR="00A470FF" w:rsidRPr="00F47EDC">
        <w:t xml:space="preserve"> snel gezet.</w:t>
      </w:r>
    </w:p>
    <w:bookmarkEnd w:id="2"/>
    <w:p w14:paraId="13599426" w14:textId="77777777" w:rsidR="00EB0FA0" w:rsidRDefault="00EB0FA0" w:rsidP="00562764">
      <w:pPr>
        <w:spacing w:after="0"/>
        <w:rPr>
          <w:b/>
          <w:bCs/>
        </w:rPr>
      </w:pPr>
    </w:p>
    <w:p w14:paraId="7DCF1FA6" w14:textId="5E1FCB53" w:rsidR="008F5E55" w:rsidRPr="00FE5068" w:rsidRDefault="008F5E55" w:rsidP="00562764">
      <w:pPr>
        <w:spacing w:after="0"/>
        <w:rPr>
          <w:b/>
          <w:bCs/>
        </w:rPr>
      </w:pPr>
      <w:r w:rsidRPr="00FE5068">
        <w:rPr>
          <w:b/>
          <w:bCs/>
        </w:rPr>
        <w:t>Ik behoor niet tot de risicogroep of heb een dierbare die dat niet doet, maar wil wel graag een griepprik</w:t>
      </w:r>
      <w:r w:rsidR="00A470FF">
        <w:rPr>
          <w:b/>
          <w:bCs/>
        </w:rPr>
        <w:t>.</w:t>
      </w:r>
      <w:r w:rsidRPr="00FE5068">
        <w:rPr>
          <w:b/>
          <w:bCs/>
        </w:rPr>
        <w:t xml:space="preserve"> </w:t>
      </w:r>
      <w:r w:rsidR="00A470FF">
        <w:rPr>
          <w:b/>
          <w:bCs/>
        </w:rPr>
        <w:t>W</w:t>
      </w:r>
      <w:r w:rsidRPr="00FE5068">
        <w:rPr>
          <w:b/>
          <w:bCs/>
        </w:rPr>
        <w:t>at moet ik doen?</w:t>
      </w:r>
    </w:p>
    <w:p w14:paraId="1080FDAD" w14:textId="243B9743" w:rsidR="00734E80" w:rsidRDefault="00F47EDC" w:rsidP="00562764">
      <w:pPr>
        <w:spacing w:after="0"/>
        <w:rPr>
          <w:rFonts w:ascii="source_sans_proregular" w:hAnsi="source_sans_proregular" w:cs="Arial"/>
          <w:color w:val="000000"/>
          <w:sz w:val="21"/>
          <w:szCs w:val="21"/>
        </w:rPr>
      </w:pPr>
      <w:r w:rsidRPr="00F47EDC">
        <w:t xml:space="preserve">Hiervoor kunt u dit jaar </w:t>
      </w:r>
      <w:r w:rsidR="00926F80">
        <w:t xml:space="preserve">mogelijk </w:t>
      </w:r>
      <w:r w:rsidRPr="00F47EDC">
        <w:t>bij de GGD terecht.</w:t>
      </w:r>
      <w:r>
        <w:t xml:space="preserve"> De kosten kunt u, afhankelijk van uw zorgverzekering, declareren bij uw verzekeraar.</w:t>
      </w:r>
      <w:bookmarkStart w:id="3" w:name="_Hlk48915201"/>
      <w:r w:rsidR="00926F80">
        <w:t xml:space="preserve"> Voor meer informatie kunt u contact met de GGD opnemen.</w:t>
      </w:r>
      <w:r w:rsidR="00CC6C8C">
        <w:t xml:space="preserve"> </w:t>
      </w:r>
      <w:r w:rsidR="00CC6C8C">
        <w:rPr>
          <w:rFonts w:ascii="source_sans_proregular" w:hAnsi="source_sans_proregular" w:cs="Arial"/>
          <w:color w:val="000000"/>
          <w:sz w:val="21"/>
          <w:szCs w:val="21"/>
        </w:rPr>
        <w:t>0900-8222467</w:t>
      </w:r>
    </w:p>
    <w:p w14:paraId="1D26B48B" w14:textId="236D4EBA" w:rsidR="00897595" w:rsidRPr="00897595" w:rsidRDefault="00897595" w:rsidP="00562764">
      <w:pPr>
        <w:spacing w:after="0"/>
        <w:rPr>
          <w:rFonts w:ascii="source_sans_proregular" w:hAnsi="source_sans_proregular" w:cs="Arial"/>
          <w:b/>
          <w:bCs/>
          <w:color w:val="000000"/>
          <w:sz w:val="21"/>
          <w:szCs w:val="21"/>
        </w:rPr>
      </w:pPr>
    </w:p>
    <w:p w14:paraId="0EA468B6" w14:textId="7E3A09D3" w:rsidR="00897595" w:rsidRPr="00897595" w:rsidRDefault="00897595" w:rsidP="00897595">
      <w:pPr>
        <w:spacing w:after="0"/>
        <w:rPr>
          <w:b/>
          <w:bCs/>
        </w:rPr>
      </w:pPr>
      <w:r w:rsidRPr="00897595">
        <w:rPr>
          <w:b/>
          <w:bCs/>
        </w:rPr>
        <w:t>Ik wil geen pneumokok</w:t>
      </w:r>
      <w:r>
        <w:rPr>
          <w:b/>
          <w:bCs/>
        </w:rPr>
        <w:t>ken</w:t>
      </w:r>
      <w:r w:rsidRPr="00897595">
        <w:rPr>
          <w:b/>
          <w:bCs/>
        </w:rPr>
        <w:t>vaccin maar wel een griepvaccin?</w:t>
      </w:r>
    </w:p>
    <w:p w14:paraId="5451B634" w14:textId="4BC29DDE" w:rsidR="00897595" w:rsidRDefault="00897595" w:rsidP="00897595">
      <w:pPr>
        <w:spacing w:after="0"/>
      </w:pPr>
      <w:r>
        <w:t>Geen probleem. Neemt u beide brieven mee en meld aan de assistent welk vaccin u wilt hebben.</w:t>
      </w:r>
    </w:p>
    <w:p w14:paraId="5DC7C98C" w14:textId="77777777" w:rsidR="00897595" w:rsidRPr="00897595" w:rsidRDefault="00897595" w:rsidP="00897595">
      <w:pPr>
        <w:spacing w:after="0"/>
        <w:rPr>
          <w:b/>
          <w:bCs/>
        </w:rPr>
      </w:pPr>
    </w:p>
    <w:p w14:paraId="548BE5D6" w14:textId="77777777" w:rsidR="00897595" w:rsidRPr="00897595" w:rsidRDefault="00897595" w:rsidP="00897595">
      <w:pPr>
        <w:spacing w:after="0"/>
        <w:rPr>
          <w:b/>
          <w:bCs/>
        </w:rPr>
      </w:pPr>
      <w:r w:rsidRPr="00897595">
        <w:rPr>
          <w:b/>
          <w:bCs/>
        </w:rPr>
        <w:t>Ik wil geen griepvaccin, maar wel een pneumokok vaccin.</w:t>
      </w:r>
    </w:p>
    <w:p w14:paraId="15FD24C0" w14:textId="042F2D56" w:rsidR="00897595" w:rsidRDefault="00897595" w:rsidP="00897595">
      <w:pPr>
        <w:spacing w:after="0"/>
      </w:pPr>
      <w:r>
        <w:t>Geen probleem. Neemt u beide brieven mee en meld aan de assistent welk vaccin u wilt hebben.</w:t>
      </w:r>
    </w:p>
    <w:p w14:paraId="2B77A3B5" w14:textId="77777777" w:rsidR="00897595" w:rsidRDefault="00897595" w:rsidP="00897595">
      <w:pPr>
        <w:spacing w:after="0"/>
      </w:pPr>
    </w:p>
    <w:p w14:paraId="75F49019" w14:textId="72422B8A" w:rsidR="00E213FD" w:rsidRPr="00E213FD" w:rsidRDefault="00E213FD" w:rsidP="00562764">
      <w:pPr>
        <w:spacing w:after="0"/>
        <w:rPr>
          <w:b/>
          <w:bCs/>
        </w:rPr>
      </w:pPr>
      <w:r w:rsidRPr="00E213FD">
        <w:rPr>
          <w:b/>
          <w:bCs/>
        </w:rPr>
        <w:t>Waar kan ik meer informatie over de griepprik</w:t>
      </w:r>
      <w:r w:rsidR="00897595">
        <w:rPr>
          <w:b/>
          <w:bCs/>
        </w:rPr>
        <w:t xml:space="preserve"> </w:t>
      </w:r>
      <w:r w:rsidRPr="00E213FD">
        <w:rPr>
          <w:b/>
          <w:bCs/>
        </w:rPr>
        <w:t>krijgen?</w:t>
      </w:r>
    </w:p>
    <w:p w14:paraId="5F0A6754" w14:textId="77777777" w:rsidR="0071731D" w:rsidRDefault="00CA103A" w:rsidP="00562764">
      <w:pPr>
        <w:spacing w:after="0"/>
        <w:rPr>
          <w:rStyle w:val="Hyperlink"/>
        </w:rPr>
      </w:pPr>
      <w:r>
        <w:t xml:space="preserve">Op de website van het RIVM: </w:t>
      </w:r>
      <w:hyperlink r:id="rId8" w:history="1">
        <w:r w:rsidRPr="00CF6066">
          <w:rPr>
            <w:rStyle w:val="Hyperlink"/>
          </w:rPr>
          <w:t>https://www.rivm.nl/griep-griepprik</w:t>
        </w:r>
      </w:hyperlink>
    </w:p>
    <w:p w14:paraId="77D3410E" w14:textId="77777777" w:rsidR="00926F80" w:rsidRDefault="0071731D" w:rsidP="00562764">
      <w:pPr>
        <w:spacing w:after="0"/>
        <w:rPr>
          <w:rStyle w:val="Hyperlink"/>
        </w:rPr>
      </w:pPr>
      <w:r w:rsidRPr="00926F80">
        <w:rPr>
          <w:rStyle w:val="Hyperlink"/>
          <w:color w:val="auto"/>
          <w:u w:val="none"/>
        </w:rPr>
        <w:t>Op de website van uw huisarts:</w:t>
      </w:r>
      <w:r w:rsidRPr="00926F80">
        <w:rPr>
          <w:rStyle w:val="Hyperlink"/>
          <w:color w:val="auto"/>
        </w:rPr>
        <w:t xml:space="preserve"> </w:t>
      </w:r>
      <w:r w:rsidR="00926F80">
        <w:rPr>
          <w:rStyle w:val="Hyperlink"/>
        </w:rPr>
        <w:t>https://</w:t>
      </w:r>
      <w:r>
        <w:rPr>
          <w:rStyle w:val="Hyperlink"/>
        </w:rPr>
        <w:t>www.ecttiel.nl</w:t>
      </w:r>
    </w:p>
    <w:p w14:paraId="12449A55" w14:textId="4A42A777" w:rsidR="00353D4E" w:rsidRPr="00353D4E" w:rsidRDefault="00CA103A" w:rsidP="00562764">
      <w:pPr>
        <w:spacing w:after="0"/>
        <w:rPr>
          <w:b/>
          <w:bCs/>
          <w:color w:val="FF0000"/>
        </w:rPr>
      </w:pPr>
      <w:r>
        <w:t xml:space="preserve">Heeft u vragen die </w:t>
      </w:r>
      <w:r w:rsidRPr="001D09BC">
        <w:rPr>
          <w:u w:val="single"/>
        </w:rPr>
        <w:t>specifiek</w:t>
      </w:r>
      <w:r>
        <w:t xml:space="preserve"> over uw situatie en gezondheid gaan en vindt u de informatie niet terug op </w:t>
      </w:r>
      <w:r w:rsidR="00D719BF">
        <w:t>bovenstaande</w:t>
      </w:r>
      <w:r>
        <w:t xml:space="preserve"> website, </w:t>
      </w:r>
      <w:r w:rsidR="001D09BC" w:rsidRPr="001D09BC">
        <w:rPr>
          <w:b/>
          <w:bCs/>
          <w:u w:val="single"/>
        </w:rPr>
        <w:t xml:space="preserve">alleen </w:t>
      </w:r>
      <w:r w:rsidRPr="001D09BC">
        <w:rPr>
          <w:b/>
          <w:bCs/>
          <w:u w:val="single"/>
        </w:rPr>
        <w:t>dan</w:t>
      </w:r>
      <w:r>
        <w:t xml:space="preserve"> kunt u bellen met uw huisartsenpraktijk.</w:t>
      </w:r>
      <w:bookmarkEnd w:id="3"/>
    </w:p>
    <w:p w14:paraId="3E8CD5CD" w14:textId="77777777" w:rsidR="00562764" w:rsidRPr="00353D4E" w:rsidRDefault="00562764">
      <w:pPr>
        <w:spacing w:after="0"/>
        <w:rPr>
          <w:b/>
          <w:bCs/>
          <w:color w:val="FF0000"/>
        </w:rPr>
      </w:pPr>
    </w:p>
    <w:sectPr w:rsidR="00562764" w:rsidRPr="0035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F49B" w16cex:dateUtc="2020-09-21T07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_sans_pro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A"/>
    <w:rsid w:val="000D4E98"/>
    <w:rsid w:val="00153A0A"/>
    <w:rsid w:val="001D09BC"/>
    <w:rsid w:val="00297720"/>
    <w:rsid w:val="00353D4E"/>
    <w:rsid w:val="00376C66"/>
    <w:rsid w:val="00382B0E"/>
    <w:rsid w:val="0041645A"/>
    <w:rsid w:val="004A592F"/>
    <w:rsid w:val="004B6AD6"/>
    <w:rsid w:val="004B736F"/>
    <w:rsid w:val="004C7678"/>
    <w:rsid w:val="004D653D"/>
    <w:rsid w:val="00562764"/>
    <w:rsid w:val="0062703D"/>
    <w:rsid w:val="0071731D"/>
    <w:rsid w:val="00734E80"/>
    <w:rsid w:val="00764775"/>
    <w:rsid w:val="007B1DEB"/>
    <w:rsid w:val="007C3365"/>
    <w:rsid w:val="00897595"/>
    <w:rsid w:val="008F5E55"/>
    <w:rsid w:val="00914CCE"/>
    <w:rsid w:val="00926F80"/>
    <w:rsid w:val="00953636"/>
    <w:rsid w:val="009A6511"/>
    <w:rsid w:val="009B37B4"/>
    <w:rsid w:val="009E14FC"/>
    <w:rsid w:val="00A257B9"/>
    <w:rsid w:val="00A470FF"/>
    <w:rsid w:val="00A740D2"/>
    <w:rsid w:val="00AD4BF7"/>
    <w:rsid w:val="00B01F9E"/>
    <w:rsid w:val="00B3367A"/>
    <w:rsid w:val="00BB451F"/>
    <w:rsid w:val="00BF698D"/>
    <w:rsid w:val="00C17F42"/>
    <w:rsid w:val="00C46F57"/>
    <w:rsid w:val="00C96BE4"/>
    <w:rsid w:val="00CA103A"/>
    <w:rsid w:val="00CC6C8C"/>
    <w:rsid w:val="00D032EC"/>
    <w:rsid w:val="00D719BF"/>
    <w:rsid w:val="00DA1BBA"/>
    <w:rsid w:val="00E213FD"/>
    <w:rsid w:val="00E70C5F"/>
    <w:rsid w:val="00E90B4D"/>
    <w:rsid w:val="00EB0FA0"/>
    <w:rsid w:val="00F47EDC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6552"/>
  <w15:chartTrackingRefBased/>
  <w15:docId w15:val="{C777F8BB-0B55-4C2D-9A99-46C6249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10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103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67A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477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70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70F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70F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70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m.nl/griep-griepprik/grieppri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CF8293F45E4FAAB713975B8C568D" ma:contentTypeVersion="7" ma:contentTypeDescription="Create a new document." ma:contentTypeScope="" ma:versionID="2142fbe2feee15036613839265bcb0ba">
  <xsd:schema xmlns:xsd="http://www.w3.org/2001/XMLSchema" xmlns:xs="http://www.w3.org/2001/XMLSchema" xmlns:p="http://schemas.microsoft.com/office/2006/metadata/properties" xmlns:ns3="459065c5-a1f0-42b4-aa7d-d6402a84d0c5" targetNamespace="http://schemas.microsoft.com/office/2006/metadata/properties" ma:root="true" ma:fieldsID="796a6987e29868e21b9abc7fbc139db5" ns3:_="">
    <xsd:import namespace="459065c5-a1f0-42b4-aa7d-d6402a84d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065c5-a1f0-42b4-aa7d-d6402a84d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1E577-617F-4BC4-8DDD-39593829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FC583-8533-4F83-AA8C-1539AEBA4C3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59065c5-a1f0-42b4-aa7d-d6402a84d0c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7EA02-0E19-4D3E-B466-93E472AB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065c5-a1f0-42b4-aa7d-d6402a84d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Marlous Loffelman</dc:creator>
  <cp:keywords/>
  <dc:description/>
  <cp:lastModifiedBy>Ageeth Janssen</cp:lastModifiedBy>
  <cp:revision>2</cp:revision>
  <cp:lastPrinted>2020-09-21T11:29:00Z</cp:lastPrinted>
  <dcterms:created xsi:type="dcterms:W3CDTF">2020-10-05T13:52:00Z</dcterms:created>
  <dcterms:modified xsi:type="dcterms:W3CDTF">2020-10-05T13:52:00Z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0x0101005F58CF8293F45E4FAAB713975B8C568D</vt:lpwstr>
  </property>
</Properties>
</file>